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64" w:rsidRPr="00E30964" w:rsidRDefault="00E30964" w:rsidP="00D30798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0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PUBLICZNIE DOSTĘPNY WYKAZ DANYCH O DOKUMENTACH ZAWIERAJĄCYCH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724"/>
        <w:gridCol w:w="4634"/>
      </w:tblGrid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358" w:type="dxa"/>
            <w:gridSpan w:val="2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Karta informacyjna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karty/rok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962156" w:rsidP="00962156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="00E3096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/2016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1A5AB4" w:rsidP="001A5AB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decyzja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Temat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1A5AB4" w:rsidP="001A5AB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Decyzja na usunięcie</w:t>
            </w:r>
            <w:r w:rsidR="00DF0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drzew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przedmiotowy dokumentu - opis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962156" w:rsidP="005206AA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Wycinka drzew sosna – 3 szt. </w:t>
            </w:r>
            <w:r w:rsidR="00556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które</w:t>
            </w:r>
            <w:r w:rsidR="005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zagrażają bezpieczeństwu ludzi i mienia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Obszar, którego dokument dotyczy, zgodnie z podziałem administracyjnym kraju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E30964" w:rsidP="00310E42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="00310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Płaska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Znak sprawy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DE7874" w:rsidP="00962156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ROŚ.6131.</w:t>
            </w:r>
            <w:r w:rsidR="00150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96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E3096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.2016.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Dokument wytworzył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780407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Robert Hańczuk</w:t>
            </w:r>
            <w:r w:rsidR="00E3096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5206AA" w:rsidP="00962156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96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.05</w:t>
            </w:r>
            <w:r w:rsidR="00E3096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 2016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Dokument zatwierdził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780407" w:rsidP="00080AD7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Wójt Gminy Płaska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zatwierdzenia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962156" w:rsidP="005206AA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04</w:t>
            </w:r>
            <w:r w:rsidR="00520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.05</w:t>
            </w:r>
            <w:r w:rsidR="00DE787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</w:p>
        </w:tc>
      </w:tr>
      <w:tr w:rsidR="00E30964" w:rsidRPr="00962156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przechowywania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D30798" w:rsidRPr="00D30798" w:rsidRDefault="00E30964" w:rsidP="002E300F">
            <w:pPr>
              <w:pStyle w:val="Standard"/>
              <w:rPr>
                <w:b/>
                <w:bCs/>
              </w:rPr>
            </w:pPr>
            <w:r w:rsidRPr="00D3079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Urząd </w:t>
            </w:r>
            <w:r w:rsidR="00310E42" w:rsidRPr="00D3079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Gminy Płaska</w:t>
            </w:r>
            <w:r w:rsidRPr="00D3079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, </w:t>
            </w:r>
            <w:r w:rsidR="00D30798" w:rsidRPr="00D30798">
              <w:rPr>
                <w:b/>
                <w:bCs/>
              </w:rPr>
              <w:t>Samodzielne stanowisko pracy ds. rolnictwa,</w:t>
            </w:r>
          </w:p>
          <w:p w:rsidR="00D30798" w:rsidRPr="00D30798" w:rsidRDefault="00D30798" w:rsidP="002E300F">
            <w:pPr>
              <w:pStyle w:val="Standard"/>
              <w:rPr>
                <w:b/>
                <w:bCs/>
              </w:rPr>
            </w:pPr>
            <w:r w:rsidRPr="00D30798">
              <w:rPr>
                <w:b/>
                <w:bCs/>
              </w:rPr>
              <w:t>leśnictwa, ochrony środowiska,</w:t>
            </w:r>
          </w:p>
          <w:p w:rsidR="00D30798" w:rsidRPr="00D30798" w:rsidRDefault="00D30798" w:rsidP="002E300F">
            <w:pPr>
              <w:pStyle w:val="Standard"/>
              <w:rPr>
                <w:b/>
                <w:bCs/>
                <w:color w:val="000000"/>
              </w:rPr>
            </w:pPr>
            <w:r w:rsidRPr="00D30798">
              <w:rPr>
                <w:b/>
                <w:bCs/>
                <w:color w:val="000000"/>
              </w:rPr>
              <w:t>gospodarki komunalnej i wodnej</w:t>
            </w:r>
          </w:p>
          <w:p w:rsidR="00D30798" w:rsidRDefault="00310E42" w:rsidP="002E30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p. </w:t>
            </w:r>
            <w:proofErr w:type="spellStart"/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nr</w:t>
            </w:r>
            <w:proofErr w:type="spellEnd"/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r w:rsidR="00E30964"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0</w:t>
            </w:r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1</w:t>
            </w:r>
            <w:r w:rsidR="00E30964"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tel. 87643</w:t>
            </w:r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9065</w:t>
            </w:r>
            <w:r w:rsidR="00E30964"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, </w:t>
            </w:r>
          </w:p>
          <w:p w:rsidR="00E30964" w:rsidRPr="00D30798" w:rsidRDefault="00E30964" w:rsidP="002E3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mail: </w:t>
            </w:r>
            <w:r w:rsidR="00310E42"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rolnictwo</w:t>
            </w:r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@</w:t>
            </w:r>
            <w:r w:rsidR="00310E42"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plaska.</w:t>
            </w:r>
            <w:r w:rsidRPr="00D3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pl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elektroniczny zawierający odnośnik do dokumentu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Czy dokument jest ostateczny tak/nie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Numery kart innych dokumentów w sprawie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5206AA" w:rsidP="00962156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96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  <w:r w:rsidR="004E2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="00E3096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zamieszczenia w wykazie danych o dokumencie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5206AA" w:rsidP="005206AA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06.05</w:t>
            </w:r>
            <w:r w:rsidR="00E30964"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.2016</w:t>
            </w:r>
            <w:r w:rsidR="00E30964"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Zastrzeżenia dotyczące nie udostępniania informacji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964" w:rsidTr="00E30964">
        <w:tc>
          <w:tcPr>
            <w:tcW w:w="70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2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34" w:type="dxa"/>
            <w:vAlign w:val="center"/>
          </w:tcPr>
          <w:p w:rsidR="00E30964" w:rsidRPr="00E30964" w:rsidRDefault="00E30964" w:rsidP="00E30964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Nie dotyczy</w:t>
            </w:r>
            <w:r w:rsidRPr="00E3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30964" w:rsidRDefault="00E30964"/>
    <w:sectPr w:rsidR="00E3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D"/>
    <w:rsid w:val="00080AD7"/>
    <w:rsid w:val="00150BD5"/>
    <w:rsid w:val="001668CF"/>
    <w:rsid w:val="001A5AB4"/>
    <w:rsid w:val="00237754"/>
    <w:rsid w:val="00256ABB"/>
    <w:rsid w:val="002E300F"/>
    <w:rsid w:val="00307830"/>
    <w:rsid w:val="00310E42"/>
    <w:rsid w:val="00460993"/>
    <w:rsid w:val="00463437"/>
    <w:rsid w:val="004B2357"/>
    <w:rsid w:val="004C17CF"/>
    <w:rsid w:val="004D445E"/>
    <w:rsid w:val="004E27F3"/>
    <w:rsid w:val="00516358"/>
    <w:rsid w:val="005206AA"/>
    <w:rsid w:val="00542A11"/>
    <w:rsid w:val="00543130"/>
    <w:rsid w:val="00556F3E"/>
    <w:rsid w:val="00565D19"/>
    <w:rsid w:val="005E62F4"/>
    <w:rsid w:val="0063752D"/>
    <w:rsid w:val="006947D6"/>
    <w:rsid w:val="00780407"/>
    <w:rsid w:val="00785221"/>
    <w:rsid w:val="008F3662"/>
    <w:rsid w:val="008F53D8"/>
    <w:rsid w:val="00962156"/>
    <w:rsid w:val="00A11003"/>
    <w:rsid w:val="00AA196E"/>
    <w:rsid w:val="00AE40F7"/>
    <w:rsid w:val="00AE7322"/>
    <w:rsid w:val="00B47ED9"/>
    <w:rsid w:val="00BA111D"/>
    <w:rsid w:val="00BA26BF"/>
    <w:rsid w:val="00BA639E"/>
    <w:rsid w:val="00C83057"/>
    <w:rsid w:val="00D03B02"/>
    <w:rsid w:val="00D30798"/>
    <w:rsid w:val="00D37958"/>
    <w:rsid w:val="00D53972"/>
    <w:rsid w:val="00D87D76"/>
    <w:rsid w:val="00DB486A"/>
    <w:rsid w:val="00DC225D"/>
    <w:rsid w:val="00DE1F8C"/>
    <w:rsid w:val="00DE7874"/>
    <w:rsid w:val="00DF0E04"/>
    <w:rsid w:val="00DF57D8"/>
    <w:rsid w:val="00E17194"/>
    <w:rsid w:val="00E222F5"/>
    <w:rsid w:val="00E30964"/>
    <w:rsid w:val="00E774A3"/>
    <w:rsid w:val="00F04723"/>
    <w:rsid w:val="00F47C23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ABC0-0A0D-4DD0-BD53-DDA9682E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07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839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406F-B161-494A-AD53-757A62FC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2016-06-17T10:44:00Z</cp:lastPrinted>
  <dcterms:created xsi:type="dcterms:W3CDTF">2016-06-17T07:52:00Z</dcterms:created>
  <dcterms:modified xsi:type="dcterms:W3CDTF">2016-06-17T11:41:00Z</dcterms:modified>
</cp:coreProperties>
</file>